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048" w:rsidRPr="003F6535" w:rsidRDefault="00132048" w:rsidP="00BF7340">
      <w:pPr>
        <w:tabs>
          <w:tab w:val="left" w:pos="5812"/>
        </w:tabs>
        <w:spacing w:after="0" w:line="240" w:lineRule="auto"/>
        <w:ind w:left="6379" w:firstLine="142"/>
        <w:jc w:val="right"/>
        <w:rPr>
          <w:rFonts w:ascii="Liberation Serif" w:hAnsi="Liberation Serif"/>
        </w:rPr>
      </w:pPr>
      <w:r w:rsidRPr="00B57B62">
        <w:rPr>
          <w:rFonts w:ascii="Liberation Serif" w:hAnsi="Liberation Serif"/>
        </w:rPr>
        <w:t xml:space="preserve">ПРИЛОЖЕНИЕ № </w:t>
      </w:r>
      <w:r w:rsidR="00B57FF6">
        <w:rPr>
          <w:rFonts w:ascii="Liberation Serif" w:hAnsi="Liberation Serif"/>
        </w:rPr>
        <w:t>8</w:t>
      </w:r>
    </w:p>
    <w:p w:rsidR="00132048" w:rsidRPr="00B57B62" w:rsidRDefault="00132048" w:rsidP="00BF7340">
      <w:pPr>
        <w:tabs>
          <w:tab w:val="left" w:pos="5812"/>
        </w:tabs>
        <w:spacing w:after="0" w:line="240" w:lineRule="auto"/>
        <w:ind w:left="6379" w:firstLine="142"/>
        <w:jc w:val="right"/>
        <w:rPr>
          <w:rFonts w:ascii="Liberation Serif" w:hAnsi="Liberation Serif"/>
        </w:rPr>
      </w:pPr>
      <w:r w:rsidRPr="00B57B62">
        <w:rPr>
          <w:rFonts w:ascii="Liberation Serif" w:hAnsi="Liberation Serif"/>
        </w:rPr>
        <w:t xml:space="preserve">к решению Думы </w:t>
      </w:r>
    </w:p>
    <w:p w:rsidR="00132048" w:rsidRPr="00B57B62" w:rsidRDefault="00132048" w:rsidP="00BF7340">
      <w:pPr>
        <w:tabs>
          <w:tab w:val="left" w:pos="5812"/>
        </w:tabs>
        <w:spacing w:after="0" w:line="240" w:lineRule="auto"/>
        <w:ind w:left="6379" w:firstLine="142"/>
        <w:jc w:val="right"/>
        <w:rPr>
          <w:rFonts w:ascii="Liberation Serif" w:hAnsi="Liberation Serif"/>
        </w:rPr>
      </w:pPr>
      <w:r w:rsidRPr="00B57B62">
        <w:rPr>
          <w:rFonts w:ascii="Liberation Serif" w:hAnsi="Liberation Serif"/>
        </w:rPr>
        <w:t xml:space="preserve">Малышевского </w:t>
      </w:r>
      <w:r>
        <w:rPr>
          <w:rFonts w:ascii="Liberation Serif" w:hAnsi="Liberation Serif"/>
        </w:rPr>
        <w:t>муниципального</w:t>
      </w:r>
      <w:r w:rsidRPr="00B57B62">
        <w:rPr>
          <w:rFonts w:ascii="Liberation Serif" w:hAnsi="Liberation Serif"/>
        </w:rPr>
        <w:t xml:space="preserve"> округа</w:t>
      </w:r>
    </w:p>
    <w:p w:rsidR="00722234" w:rsidRDefault="00722234" w:rsidP="00722234">
      <w:pPr>
        <w:spacing w:after="0" w:line="240" w:lineRule="auto"/>
        <w:jc w:val="right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от 29.05.2025 </w:t>
      </w:r>
      <w:r w:rsidRPr="00722234">
        <w:rPr>
          <w:rFonts w:ascii="Liberation Serif" w:hAnsi="Liberation Serif"/>
          <w:bCs/>
        </w:rPr>
        <w:t>№ 251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>ПРОГРАММА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>МУНИЦИПАЛЬНЫХ ГАРАНТИЙ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 xml:space="preserve">МАЛЫШЕВСКОГО </w:t>
      </w:r>
      <w:r>
        <w:rPr>
          <w:rFonts w:ascii="Liberation Serif" w:hAnsi="Liberation Serif"/>
          <w:b/>
        </w:rPr>
        <w:t>ГОРОДСКОГО</w:t>
      </w:r>
      <w:r w:rsidRPr="00206E09">
        <w:rPr>
          <w:rFonts w:ascii="Liberation Serif" w:hAnsi="Liberation Serif"/>
          <w:b/>
        </w:rPr>
        <w:t xml:space="preserve"> ОКРУГА </w:t>
      </w:r>
      <w:r>
        <w:rPr>
          <w:rFonts w:ascii="Liberation Serif" w:hAnsi="Liberation Serif"/>
          <w:b/>
        </w:rPr>
        <w:t>В</w:t>
      </w:r>
      <w:r w:rsidRPr="00206E09">
        <w:rPr>
          <w:rFonts w:ascii="Liberation Serif" w:hAnsi="Liberation Serif"/>
          <w:b/>
        </w:rPr>
        <w:t xml:space="preserve"> 20</w:t>
      </w:r>
      <w:r w:rsidRPr="00BF6765">
        <w:rPr>
          <w:rFonts w:ascii="Liberation Serif" w:hAnsi="Liberation Serif"/>
          <w:b/>
        </w:rPr>
        <w:t>2</w:t>
      </w:r>
      <w:r>
        <w:rPr>
          <w:rFonts w:ascii="Liberation Serif" w:hAnsi="Liberation Serif"/>
          <w:b/>
        </w:rPr>
        <w:t>4</w:t>
      </w:r>
      <w:r w:rsidRPr="00206E09">
        <w:rPr>
          <w:rFonts w:ascii="Liberation Serif" w:hAnsi="Liberation Serif"/>
          <w:b/>
        </w:rPr>
        <w:t xml:space="preserve"> ГОД</w:t>
      </w:r>
      <w:r>
        <w:rPr>
          <w:rFonts w:ascii="Liberation Serif" w:hAnsi="Liberation Serif"/>
          <w:b/>
        </w:rPr>
        <w:t>У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</w:p>
    <w:p w:rsidR="00BF7340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 xml:space="preserve">Раздел 1. Перечень </w:t>
      </w:r>
      <w:r>
        <w:rPr>
          <w:rFonts w:ascii="Liberation Serif" w:hAnsi="Liberation Serif"/>
          <w:b/>
        </w:rPr>
        <w:t>предоставленных</w:t>
      </w:r>
      <w:r w:rsidRPr="00206E09">
        <w:rPr>
          <w:rFonts w:ascii="Liberation Serif" w:hAnsi="Liberation Serif"/>
          <w:b/>
        </w:rPr>
        <w:t xml:space="preserve"> муниципальных гарантий 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 xml:space="preserve">Малышевского </w:t>
      </w:r>
      <w:r>
        <w:rPr>
          <w:rFonts w:ascii="Liberation Serif" w:hAnsi="Liberation Serif"/>
          <w:b/>
        </w:rPr>
        <w:t xml:space="preserve">городского </w:t>
      </w:r>
      <w:r w:rsidRPr="00206E09">
        <w:rPr>
          <w:rFonts w:ascii="Liberation Serif" w:hAnsi="Liberation Serif"/>
          <w:b/>
        </w:rPr>
        <w:t xml:space="preserve"> округа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701"/>
        <w:gridCol w:w="1418"/>
        <w:gridCol w:w="3543"/>
      </w:tblGrid>
      <w:tr w:rsidR="00132048" w:rsidRPr="00147367" w:rsidTr="00BF7340">
        <w:tc>
          <w:tcPr>
            <w:tcW w:w="675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№ п/п</w:t>
            </w:r>
          </w:p>
        </w:tc>
        <w:tc>
          <w:tcPr>
            <w:tcW w:w="2127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Цель гарантирования</w:t>
            </w:r>
          </w:p>
        </w:tc>
        <w:tc>
          <w:tcPr>
            <w:tcW w:w="1701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Наименование категории принципала</w:t>
            </w:r>
          </w:p>
        </w:tc>
        <w:tc>
          <w:tcPr>
            <w:tcW w:w="1418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гарантиро-вания</w:t>
            </w:r>
            <w:proofErr w:type="spellEnd"/>
            <w:proofErr w:type="gramEnd"/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, в тыс. рублей</w:t>
            </w:r>
          </w:p>
        </w:tc>
        <w:tc>
          <w:tcPr>
            <w:tcW w:w="3543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Предоставление муниципальных гарантий</w:t>
            </w:r>
          </w:p>
        </w:tc>
      </w:tr>
      <w:tr w:rsidR="00132048" w:rsidRPr="00147367" w:rsidTr="00BF7340">
        <w:tc>
          <w:tcPr>
            <w:tcW w:w="675" w:type="dxa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132048" w:rsidRPr="00147367" w:rsidRDefault="00132048" w:rsidP="00132048">
            <w:pPr>
              <w:spacing w:after="0" w:line="240" w:lineRule="auto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Обеспечение исполнения обязательств по расчетам с АО 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Уралсевергаз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 за приобретенный газ</w:t>
            </w:r>
          </w:p>
        </w:tc>
        <w:tc>
          <w:tcPr>
            <w:tcW w:w="1701" w:type="dxa"/>
          </w:tcPr>
          <w:p w:rsidR="00132048" w:rsidRPr="00147367" w:rsidRDefault="00132048" w:rsidP="00BF7340">
            <w:pPr>
              <w:spacing w:after="0" w:line="240" w:lineRule="auto"/>
              <w:ind w:right="-108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Муниципальное унитарное предприятие 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ТеплоМал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1</w:t>
            </w:r>
            <w:bookmarkStart w:id="0" w:name="_GoBack"/>
            <w:bookmarkEnd w:id="0"/>
            <w:r w:rsidRPr="00147367">
              <w:rPr>
                <w:rFonts w:ascii="Liberation Serif" w:hAnsi="Liberation Serif"/>
                <w:sz w:val="20"/>
                <w:szCs w:val="20"/>
              </w:rPr>
              <w:t>5 000,00</w:t>
            </w:r>
          </w:p>
        </w:tc>
        <w:tc>
          <w:tcPr>
            <w:tcW w:w="3543" w:type="dxa"/>
            <w:vAlign w:val="center"/>
          </w:tcPr>
          <w:p w:rsidR="00132048" w:rsidRPr="00147367" w:rsidRDefault="00132048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Муниципальная гарантия предоставлена в соответствии с постановлением главы Малышевского городского округа от 19.01.2024г. № 17-ПГ «О предоставлении муниципальной гарантии Малышевского городского округа» в размере 15 </w:t>
            </w:r>
            <w:proofErr w:type="gramStart"/>
            <w:r w:rsidRPr="00147367">
              <w:rPr>
                <w:rFonts w:ascii="Liberation Serif" w:hAnsi="Liberation Serif"/>
                <w:sz w:val="20"/>
                <w:szCs w:val="20"/>
              </w:rPr>
              <w:t>000,00тыс.руб.</w:t>
            </w:r>
            <w:proofErr w:type="gramEnd"/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 Муниципальная гарантия исполнена в полном объеме. Муниципальная гарантия предоставлена без права предъявления Гарантом (Администрацией Малышевского городского округа) регрессионных требований к Принципалу (МУП 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ТеплоМал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»)</w:t>
            </w:r>
          </w:p>
        </w:tc>
      </w:tr>
      <w:tr w:rsidR="00BF7340" w:rsidRPr="00147367" w:rsidTr="00BF7340">
        <w:tc>
          <w:tcPr>
            <w:tcW w:w="675" w:type="dxa"/>
          </w:tcPr>
          <w:p w:rsidR="00BF7340" w:rsidRPr="00147367" w:rsidRDefault="00BF7340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BF7340" w:rsidRPr="00147367" w:rsidRDefault="00BF7340" w:rsidP="00BF7340">
            <w:pPr>
              <w:spacing w:after="0" w:line="240" w:lineRule="auto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Обеспечение исполнения обязательств по расчетам с АО 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Уралсевергаз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 за приобретенный газ</w:t>
            </w:r>
          </w:p>
        </w:tc>
        <w:tc>
          <w:tcPr>
            <w:tcW w:w="1701" w:type="dxa"/>
          </w:tcPr>
          <w:p w:rsidR="00BF7340" w:rsidRPr="00147367" w:rsidRDefault="00BF7340" w:rsidP="00BF7340">
            <w:pPr>
              <w:spacing w:after="0" w:line="240" w:lineRule="auto"/>
              <w:ind w:right="-108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Муниципальное унитарное предприятие 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ТеплоМал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BF7340" w:rsidRPr="00147367" w:rsidRDefault="00BF7340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10 000,00</w:t>
            </w:r>
          </w:p>
        </w:tc>
        <w:tc>
          <w:tcPr>
            <w:tcW w:w="3543" w:type="dxa"/>
            <w:vAlign w:val="center"/>
          </w:tcPr>
          <w:p w:rsidR="00BF7340" w:rsidRPr="00147367" w:rsidRDefault="00BF7340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Муниципальная гарантия предоставлена в соответствии с постановлением главы Малышевского городского округа от 02.08.2024г. № 471-ПГ «О предоставлении муниципальной гарантии Малышевского городского округа» в размере 10 </w:t>
            </w:r>
            <w:proofErr w:type="gramStart"/>
            <w:r w:rsidRPr="00147367">
              <w:rPr>
                <w:rFonts w:ascii="Liberation Serif" w:hAnsi="Liberation Serif"/>
                <w:sz w:val="20"/>
                <w:szCs w:val="20"/>
              </w:rPr>
              <w:t>000,00тыс.руб.</w:t>
            </w:r>
            <w:proofErr w:type="gramEnd"/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 Муниципальная гарантия исполнена в полном объеме. Муниципальная гарантия предоставлена без права </w:t>
            </w:r>
          </w:p>
          <w:p w:rsidR="00BF7340" w:rsidRPr="00147367" w:rsidRDefault="00BF7340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предъявления Гарантом (Администрацией Малышевского городского округа) регрессионных требований к Принципалу (МУП 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ТеплоМал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»)</w:t>
            </w:r>
          </w:p>
        </w:tc>
      </w:tr>
      <w:tr w:rsidR="00BF7340" w:rsidRPr="00147367" w:rsidTr="00BF7340">
        <w:tc>
          <w:tcPr>
            <w:tcW w:w="675" w:type="dxa"/>
          </w:tcPr>
          <w:p w:rsidR="00BF7340" w:rsidRPr="00147367" w:rsidRDefault="00BF7340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BF7340" w:rsidRPr="00147367" w:rsidRDefault="00BF7340" w:rsidP="00BF7340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>Обеспечение исполнения обязательств по расчетам с АО «</w:t>
            </w:r>
            <w:proofErr w:type="spellStart"/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>Энергосбыт</w:t>
            </w:r>
            <w:proofErr w:type="spellEnd"/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Плюс» за потребленную электрическую энергию</w:t>
            </w:r>
          </w:p>
        </w:tc>
        <w:tc>
          <w:tcPr>
            <w:tcW w:w="1701" w:type="dxa"/>
          </w:tcPr>
          <w:p w:rsidR="00BF7340" w:rsidRPr="00147367" w:rsidRDefault="00BF7340" w:rsidP="00BF7340">
            <w:pPr>
              <w:ind w:right="-108"/>
              <w:jc w:val="both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Муниципальное унитарное предприятие «</w:t>
            </w:r>
            <w:proofErr w:type="spellStart"/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>ТеплоМал</w:t>
            </w:r>
            <w:proofErr w:type="spellEnd"/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BF7340" w:rsidRPr="00147367" w:rsidRDefault="00BF7340" w:rsidP="00BF7340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147367">
              <w:rPr>
                <w:rFonts w:ascii="Liberation Serif" w:eastAsia="Times New Roman" w:hAnsi="Liberation Serif" w:cs="Times New Roman"/>
                <w:sz w:val="20"/>
                <w:szCs w:val="20"/>
              </w:rPr>
              <w:t>3 700,00</w:t>
            </w:r>
          </w:p>
        </w:tc>
        <w:tc>
          <w:tcPr>
            <w:tcW w:w="3543" w:type="dxa"/>
            <w:vAlign w:val="center"/>
          </w:tcPr>
          <w:p w:rsidR="00BF7340" w:rsidRPr="00147367" w:rsidRDefault="00BF7340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Муниципальная гарантия предоставлена в соответствии с постановлением главы Малышевского городского округа </w:t>
            </w:r>
            <w:r w:rsidRPr="00ED0279">
              <w:rPr>
                <w:rFonts w:ascii="Liberation Serif" w:hAnsi="Liberation Serif"/>
                <w:sz w:val="20"/>
                <w:szCs w:val="20"/>
              </w:rPr>
              <w:t>от 0</w:t>
            </w:r>
            <w:r w:rsidR="00ED0279" w:rsidRPr="00ED0279">
              <w:rPr>
                <w:rFonts w:ascii="Liberation Serif" w:hAnsi="Liberation Serif"/>
                <w:sz w:val="20"/>
                <w:szCs w:val="20"/>
              </w:rPr>
              <w:t>5.12</w:t>
            </w:r>
            <w:r w:rsidRPr="00ED0279">
              <w:rPr>
                <w:rFonts w:ascii="Liberation Serif" w:hAnsi="Liberation Serif"/>
                <w:sz w:val="20"/>
                <w:szCs w:val="20"/>
              </w:rPr>
              <w:t xml:space="preserve">.2024г. № </w:t>
            </w:r>
            <w:r w:rsidR="00ED0279" w:rsidRPr="00ED0279">
              <w:rPr>
                <w:rFonts w:ascii="Liberation Serif" w:hAnsi="Liberation Serif"/>
                <w:sz w:val="20"/>
                <w:szCs w:val="20"/>
              </w:rPr>
              <w:t>829</w:t>
            </w:r>
            <w:r w:rsidRPr="00ED0279">
              <w:rPr>
                <w:rFonts w:ascii="Liberation Serif" w:hAnsi="Liberation Serif"/>
                <w:sz w:val="20"/>
                <w:szCs w:val="20"/>
              </w:rPr>
              <w:t>-ПГ</w:t>
            </w:r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 «О предоставлении муниципальной гарантии Малышевского городского округа» в размере </w:t>
            </w:r>
            <w:proofErr w:type="gramStart"/>
            <w:r w:rsidRPr="00147367">
              <w:rPr>
                <w:rFonts w:ascii="Liberation Serif" w:hAnsi="Liberation Serif"/>
                <w:sz w:val="20"/>
                <w:szCs w:val="20"/>
              </w:rPr>
              <w:t>3700,00тыс.руб.</w:t>
            </w:r>
            <w:proofErr w:type="gramEnd"/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 Муниципальная гарантия исполнена в полном объеме. Муниципальная гарантия предоставлена без права </w:t>
            </w:r>
          </w:p>
          <w:p w:rsidR="00BF7340" w:rsidRPr="00147367" w:rsidRDefault="00BF7340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предъявления Гарантом (Администрацией Малышевского городского округа) регрессионных требований к Принципалу (МУП </w:t>
            </w:r>
            <w:r w:rsidRPr="00147367">
              <w:rPr>
                <w:rFonts w:ascii="Liberation Serif" w:hAnsi="Liberation Serif"/>
                <w:sz w:val="20"/>
                <w:szCs w:val="20"/>
              </w:rPr>
              <w:lastRenderedPageBreak/>
              <w:t>«</w:t>
            </w:r>
            <w:proofErr w:type="spellStart"/>
            <w:r w:rsidRPr="00147367">
              <w:rPr>
                <w:rFonts w:ascii="Liberation Serif" w:hAnsi="Liberation Serif"/>
                <w:sz w:val="20"/>
                <w:szCs w:val="20"/>
              </w:rPr>
              <w:t>ТеплоМал</w:t>
            </w:r>
            <w:proofErr w:type="spellEnd"/>
            <w:r w:rsidRPr="00147367">
              <w:rPr>
                <w:rFonts w:ascii="Liberation Serif" w:hAnsi="Liberation Serif"/>
                <w:sz w:val="20"/>
                <w:szCs w:val="20"/>
              </w:rPr>
              <w:t>»)</w:t>
            </w:r>
          </w:p>
        </w:tc>
      </w:tr>
      <w:tr w:rsidR="00BF7340" w:rsidRPr="00147367" w:rsidTr="00BF7340">
        <w:tc>
          <w:tcPr>
            <w:tcW w:w="675" w:type="dxa"/>
          </w:tcPr>
          <w:p w:rsidR="00BF7340" w:rsidRPr="00147367" w:rsidRDefault="00BF7340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BF7340" w:rsidRPr="00147367" w:rsidRDefault="00BF7340" w:rsidP="00132048">
            <w:pPr>
              <w:spacing w:after="0" w:line="240" w:lineRule="auto"/>
              <w:jc w:val="both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BF7340" w:rsidRPr="00147367" w:rsidRDefault="00BF7340" w:rsidP="00132048">
            <w:pPr>
              <w:spacing w:after="0" w:line="240" w:lineRule="auto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F7340" w:rsidRPr="00147367" w:rsidRDefault="00BF7340" w:rsidP="00132048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28 700,00</w:t>
            </w:r>
          </w:p>
        </w:tc>
        <w:tc>
          <w:tcPr>
            <w:tcW w:w="3543" w:type="dxa"/>
          </w:tcPr>
          <w:p w:rsidR="00BF7340" w:rsidRPr="00147367" w:rsidRDefault="00BF7340" w:rsidP="00132048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:rsidR="00132048" w:rsidRPr="00206E09" w:rsidRDefault="00132048" w:rsidP="00132048">
      <w:pPr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 xml:space="preserve"> </w:t>
      </w:r>
    </w:p>
    <w:p w:rsidR="00132048" w:rsidRPr="00206E09" w:rsidRDefault="00132048" w:rsidP="00132048">
      <w:pPr>
        <w:jc w:val="center"/>
        <w:rPr>
          <w:rFonts w:ascii="Liberation Serif" w:hAnsi="Liberation Serif"/>
          <w:b/>
        </w:rPr>
      </w:pP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 xml:space="preserve">Раздел 2.  Общий объем бюджетных ассигнований, предусмотренных на исполнение муниципальных гарантий Малышевского </w:t>
      </w:r>
      <w:r w:rsidR="00BF7340">
        <w:rPr>
          <w:rFonts w:ascii="Liberation Serif" w:hAnsi="Liberation Serif"/>
          <w:b/>
        </w:rPr>
        <w:t>городского</w:t>
      </w:r>
      <w:r w:rsidRPr="00206E09">
        <w:rPr>
          <w:rFonts w:ascii="Liberation Serif" w:hAnsi="Liberation Serif"/>
          <w:b/>
        </w:rPr>
        <w:t xml:space="preserve"> округа 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  <w:r w:rsidRPr="00206E09">
        <w:rPr>
          <w:rFonts w:ascii="Liberation Serif" w:hAnsi="Liberation Serif"/>
          <w:b/>
        </w:rPr>
        <w:t>по возможным гарантийным случаям, в 202</w:t>
      </w:r>
      <w:r w:rsidR="00147367">
        <w:rPr>
          <w:rFonts w:ascii="Liberation Serif" w:hAnsi="Liberation Serif"/>
          <w:b/>
        </w:rPr>
        <w:t>4</w:t>
      </w:r>
      <w:r w:rsidRPr="00206E09">
        <w:rPr>
          <w:rFonts w:ascii="Liberation Serif" w:hAnsi="Liberation Serif"/>
          <w:b/>
        </w:rPr>
        <w:t xml:space="preserve"> году</w:t>
      </w:r>
    </w:p>
    <w:p w:rsidR="00132048" w:rsidRPr="00206E09" w:rsidRDefault="00132048" w:rsidP="00BF7340">
      <w:pPr>
        <w:spacing w:after="0" w:line="240" w:lineRule="auto"/>
        <w:jc w:val="center"/>
        <w:rPr>
          <w:rFonts w:ascii="Liberation Serif" w:hAnsi="Liberation Serif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3749"/>
        <w:gridCol w:w="3203"/>
        <w:gridCol w:w="1754"/>
      </w:tblGrid>
      <w:tr w:rsidR="00147367" w:rsidRPr="00147367" w:rsidTr="00147367">
        <w:tc>
          <w:tcPr>
            <w:tcW w:w="758" w:type="dxa"/>
            <w:vAlign w:val="center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proofErr w:type="gramStart"/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Ном-ер</w:t>
            </w:r>
            <w:proofErr w:type="gramEnd"/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 xml:space="preserve"> </w:t>
            </w:r>
            <w:proofErr w:type="spellStart"/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стро-ки</w:t>
            </w:r>
            <w:proofErr w:type="spellEnd"/>
          </w:p>
        </w:tc>
        <w:tc>
          <w:tcPr>
            <w:tcW w:w="3749" w:type="dxa"/>
            <w:vAlign w:val="center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Источники  исполнения муниципальных гарантий Малышевского муниципального округа</w:t>
            </w:r>
          </w:p>
        </w:tc>
        <w:tc>
          <w:tcPr>
            <w:tcW w:w="3203" w:type="dxa"/>
            <w:vAlign w:val="center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Объем бюджетных ассигнований</w:t>
            </w:r>
          </w:p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на исполнение муниципальных гарантий по возможным гарантийным случаям</w:t>
            </w:r>
          </w:p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(тысяч рублей)</w:t>
            </w:r>
          </w:p>
        </w:tc>
        <w:tc>
          <w:tcPr>
            <w:tcW w:w="1754" w:type="dxa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Исполнение обязательств по муниципальным гарантиям  (тысяч рублей)</w:t>
            </w:r>
          </w:p>
        </w:tc>
      </w:tr>
      <w:tr w:rsidR="00147367" w:rsidRPr="00147367" w:rsidTr="00147367">
        <w:tc>
          <w:tcPr>
            <w:tcW w:w="758" w:type="dxa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  <w:lang w:val="en-US"/>
              </w:rPr>
            </w:pPr>
            <w:r w:rsidRPr="00147367">
              <w:rPr>
                <w:rFonts w:ascii="Liberation Serif" w:hAnsi="Liberation Serif"/>
                <w:sz w:val="20"/>
                <w:szCs w:val="20"/>
                <w:lang w:val="en-US"/>
              </w:rPr>
              <w:t>1</w:t>
            </w:r>
          </w:p>
        </w:tc>
        <w:tc>
          <w:tcPr>
            <w:tcW w:w="3749" w:type="dxa"/>
          </w:tcPr>
          <w:p w:rsidR="00147367" w:rsidRPr="00147367" w:rsidRDefault="00147367" w:rsidP="00147367">
            <w:pPr>
              <w:spacing w:after="0" w:line="240" w:lineRule="auto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Расходы бюджета Малышевского </w:t>
            </w:r>
            <w:r>
              <w:rPr>
                <w:rFonts w:ascii="Liberation Serif" w:hAnsi="Liberation Serif"/>
                <w:sz w:val="20"/>
                <w:szCs w:val="20"/>
              </w:rPr>
              <w:t>городского</w:t>
            </w:r>
            <w:r w:rsidRPr="00147367">
              <w:rPr>
                <w:rFonts w:ascii="Liberation Serif" w:hAnsi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3203" w:type="dxa"/>
            <w:vAlign w:val="center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28 700,00</w:t>
            </w:r>
          </w:p>
        </w:tc>
        <w:tc>
          <w:tcPr>
            <w:tcW w:w="1754" w:type="dxa"/>
            <w:vAlign w:val="center"/>
          </w:tcPr>
          <w:p w:rsidR="00147367" w:rsidRPr="00147367" w:rsidRDefault="00147367" w:rsidP="00B57FF6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28 700,00</w:t>
            </w:r>
          </w:p>
        </w:tc>
      </w:tr>
      <w:tr w:rsidR="00147367" w:rsidRPr="00147367" w:rsidTr="00147367">
        <w:tc>
          <w:tcPr>
            <w:tcW w:w="758" w:type="dxa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  <w:lang w:val="en-US"/>
              </w:rPr>
            </w:pPr>
            <w:r w:rsidRPr="00147367">
              <w:rPr>
                <w:rFonts w:ascii="Liberation Serif" w:hAnsi="Liberation Serif"/>
                <w:sz w:val="20"/>
                <w:szCs w:val="20"/>
                <w:lang w:val="en-US"/>
              </w:rPr>
              <w:t>2</w:t>
            </w:r>
          </w:p>
        </w:tc>
        <w:tc>
          <w:tcPr>
            <w:tcW w:w="3749" w:type="dxa"/>
          </w:tcPr>
          <w:p w:rsidR="00147367" w:rsidRPr="00147367" w:rsidRDefault="00147367" w:rsidP="00BF7340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147367">
              <w:rPr>
                <w:rFonts w:ascii="Liberation Serif" w:hAnsi="Liberation Serif"/>
                <w:b/>
                <w:sz w:val="20"/>
                <w:szCs w:val="20"/>
              </w:rPr>
              <w:t>ВСЕГО</w:t>
            </w:r>
          </w:p>
        </w:tc>
        <w:tc>
          <w:tcPr>
            <w:tcW w:w="3203" w:type="dxa"/>
          </w:tcPr>
          <w:p w:rsidR="00147367" w:rsidRPr="00147367" w:rsidRDefault="00147367" w:rsidP="00BF7340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28 700,00</w:t>
            </w:r>
          </w:p>
        </w:tc>
        <w:tc>
          <w:tcPr>
            <w:tcW w:w="1754" w:type="dxa"/>
          </w:tcPr>
          <w:p w:rsidR="00147367" w:rsidRPr="00147367" w:rsidRDefault="00147367" w:rsidP="00B57FF6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28 700,00</w:t>
            </w:r>
          </w:p>
        </w:tc>
      </w:tr>
    </w:tbl>
    <w:p w:rsidR="00132048" w:rsidRPr="00206E09" w:rsidRDefault="00132048" w:rsidP="00132048">
      <w:pPr>
        <w:rPr>
          <w:rFonts w:ascii="Liberation Serif" w:hAnsi="Liberation Serif"/>
        </w:rPr>
      </w:pPr>
    </w:p>
    <w:p w:rsidR="00BF7340" w:rsidRDefault="00BF7340"/>
    <w:sectPr w:rsidR="00BF7340" w:rsidSect="00897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2048"/>
    <w:rsid w:val="00132048"/>
    <w:rsid w:val="00147367"/>
    <w:rsid w:val="00722234"/>
    <w:rsid w:val="00897095"/>
    <w:rsid w:val="00B57FF6"/>
    <w:rsid w:val="00BF7340"/>
    <w:rsid w:val="00ED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B67AF-2F61-4306-811A-864CB264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Дума</cp:lastModifiedBy>
  <cp:revision>4</cp:revision>
  <cp:lastPrinted>2025-04-21T11:43:00Z</cp:lastPrinted>
  <dcterms:created xsi:type="dcterms:W3CDTF">2025-04-08T04:52:00Z</dcterms:created>
  <dcterms:modified xsi:type="dcterms:W3CDTF">2025-05-29T11:47:00Z</dcterms:modified>
</cp:coreProperties>
</file>